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D" w:rsidRDefault="00B04C7D"/>
    <w:p w:rsidR="00006188" w:rsidRPr="00767CF6" w:rsidRDefault="00006188" w:rsidP="0000618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7CF6">
        <w:rPr>
          <w:rFonts w:ascii="PT Astra Serif" w:hAnsi="PT Astra Serif"/>
          <w:b/>
          <w:sz w:val="28"/>
          <w:szCs w:val="28"/>
        </w:rPr>
        <w:t>Программа семинара</w:t>
      </w:r>
    </w:p>
    <w:p w:rsidR="00006188" w:rsidRDefault="00006188" w:rsidP="0000618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767CF6">
        <w:rPr>
          <w:rFonts w:ascii="PT Astra Serif" w:hAnsi="PT Astra Serif"/>
          <w:b/>
          <w:sz w:val="28"/>
          <w:szCs w:val="28"/>
        </w:rPr>
        <w:t xml:space="preserve">Общие подходы к подготовке заявок на гранты (для НКО и бизнеса) </w:t>
      </w:r>
    </w:p>
    <w:p w:rsidR="00006188" w:rsidRPr="00767CF6" w:rsidRDefault="00006188" w:rsidP="0000618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67CF6">
        <w:rPr>
          <w:rFonts w:ascii="PT Astra Serif" w:hAnsi="PT Astra Serif"/>
          <w:b/>
          <w:sz w:val="28"/>
          <w:szCs w:val="28"/>
        </w:rPr>
        <w:t>для реализации проектов в сфере туризма</w:t>
      </w:r>
    </w:p>
    <w:bookmarkEnd w:id="0"/>
    <w:p w:rsidR="00006188" w:rsidRDefault="00006188" w:rsidP="0000618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06188" w:rsidRDefault="00006188" w:rsidP="0000618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767CF6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Pr="00767CF6">
        <w:rPr>
          <w:rFonts w:ascii="PT Astra Serif" w:hAnsi="PT Astra Serif"/>
          <w:sz w:val="28"/>
          <w:szCs w:val="28"/>
        </w:rPr>
        <w:t xml:space="preserve">.11.2020 </w:t>
      </w:r>
      <w:r>
        <w:rPr>
          <w:rFonts w:ascii="PT Astra Serif" w:hAnsi="PT Astra Serif"/>
          <w:sz w:val="28"/>
          <w:szCs w:val="28"/>
        </w:rPr>
        <w:t xml:space="preserve">с 11.00 до 13.00 </w:t>
      </w:r>
      <w:r w:rsidRPr="00767CF6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  <w:lang w:val="en-US"/>
        </w:rPr>
        <w:t>ZOOM</w:t>
      </w:r>
      <w:r w:rsidRPr="00732BA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767CF6">
        <w:rPr>
          <w:rFonts w:ascii="PT Astra Serif" w:hAnsi="PT Astra Serif"/>
          <w:sz w:val="28"/>
          <w:szCs w:val="28"/>
        </w:rPr>
        <w:t>он-</w:t>
      </w:r>
      <w:proofErr w:type="spellStart"/>
      <w:r w:rsidRPr="00767CF6">
        <w:rPr>
          <w:rFonts w:ascii="PT Astra Serif" w:hAnsi="PT Astra Serif"/>
          <w:sz w:val="28"/>
          <w:szCs w:val="28"/>
        </w:rPr>
        <w:t>лайн</w:t>
      </w:r>
      <w:proofErr w:type="spellEnd"/>
      <w:r w:rsidRPr="00767CF6">
        <w:rPr>
          <w:rFonts w:ascii="PT Astra Serif" w:hAnsi="PT Astra Serif"/>
          <w:sz w:val="28"/>
          <w:szCs w:val="28"/>
        </w:rPr>
        <w:t xml:space="preserve"> режиме</w:t>
      </w:r>
    </w:p>
    <w:p w:rsidR="00006188" w:rsidRPr="00767CF6" w:rsidRDefault="00006188" w:rsidP="0000618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06188" w:rsidRPr="00FC7999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  <w:r w:rsidRPr="00FC7999">
        <w:rPr>
          <w:rFonts w:ascii="PT Astra Serif" w:hAnsi="PT Astra Serif"/>
          <w:b/>
          <w:sz w:val="28"/>
          <w:szCs w:val="28"/>
        </w:rPr>
        <w:t>Рассматриваемые вопросы:</w:t>
      </w:r>
    </w:p>
    <w:p w:rsidR="00006188" w:rsidRPr="00767CF6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Pr="00FC7999">
        <w:rPr>
          <w:rFonts w:ascii="PT Astra Serif" w:hAnsi="PT Astra Serif"/>
          <w:sz w:val="28"/>
          <w:szCs w:val="28"/>
        </w:rPr>
        <w:t>грантодателях</w:t>
      </w:r>
      <w:proofErr w:type="spellEnd"/>
      <w:r w:rsidRPr="00FC7999">
        <w:rPr>
          <w:sz w:val="28"/>
          <w:szCs w:val="28"/>
        </w:rPr>
        <w:t xml:space="preserve"> </w:t>
      </w:r>
      <w:r w:rsidRPr="00FC7999">
        <w:rPr>
          <w:rFonts w:ascii="PT Astra Serif" w:hAnsi="PT Astra Serif"/>
          <w:sz w:val="28"/>
          <w:szCs w:val="28"/>
        </w:rPr>
        <w:t>в сфере туризма</w:t>
      </w:r>
      <w:r w:rsidRPr="00FC7999">
        <w:rPr>
          <w:sz w:val="28"/>
          <w:szCs w:val="28"/>
        </w:rPr>
        <w:t xml:space="preserve"> (</w:t>
      </w:r>
      <w:r w:rsidRPr="00FC7999">
        <w:rPr>
          <w:rFonts w:ascii="PT Astra Serif" w:hAnsi="PT Astra Serif"/>
          <w:sz w:val="28"/>
          <w:szCs w:val="28"/>
        </w:rPr>
        <w:t>российских, зарубежных и международных фондах и государственных программах, корпорациях, университетах)</w:t>
      </w:r>
      <w:r>
        <w:rPr>
          <w:rFonts w:ascii="PT Astra Serif" w:hAnsi="PT Astra Serif"/>
          <w:sz w:val="28"/>
          <w:szCs w:val="28"/>
        </w:rPr>
        <w:t>, основных требованиях к заявителям</w:t>
      </w:r>
      <w:r w:rsidRPr="00FC7999">
        <w:rPr>
          <w:rFonts w:ascii="PT Astra Serif" w:hAnsi="PT Astra Serif"/>
          <w:sz w:val="28"/>
          <w:szCs w:val="28"/>
        </w:rPr>
        <w:t>.</w:t>
      </w:r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Общие подходы к выбору стратегии подачи заявки на грант (от выбора подходящей организации-</w:t>
      </w:r>
      <w:proofErr w:type="spellStart"/>
      <w:r w:rsidRPr="00FC7999">
        <w:rPr>
          <w:rFonts w:ascii="PT Astra Serif" w:hAnsi="PT Astra Serif"/>
          <w:sz w:val="28"/>
          <w:szCs w:val="28"/>
        </w:rPr>
        <w:t>грантодателя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до заполнения всех разделов заявки и сбора документов).</w:t>
      </w:r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Разбор типичных ошибок на примере конкретного </w:t>
      </w:r>
      <w:proofErr w:type="spellStart"/>
      <w:r w:rsidRPr="00FC7999">
        <w:rPr>
          <w:rFonts w:ascii="PT Astra Serif" w:hAnsi="PT Astra Serif"/>
          <w:sz w:val="28"/>
          <w:szCs w:val="28"/>
        </w:rPr>
        <w:t>грантового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предложения, советы </w:t>
      </w:r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FC7999">
        <w:rPr>
          <w:rFonts w:ascii="PT Astra Serif" w:hAnsi="PT Astra Serif"/>
          <w:sz w:val="28"/>
          <w:szCs w:val="28"/>
        </w:rPr>
        <w:t>Грантовый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конкурс Ростуризма в соответствии с Постановлением Правительства Российской Федерации от 07.12.2019  «Об утверждении Правил предоставления субсидий из федерального бюджета на </w:t>
      </w:r>
      <w:proofErr w:type="spellStart"/>
      <w:r w:rsidRPr="00FC7999">
        <w:rPr>
          <w:rFonts w:ascii="PT Astra Serif" w:hAnsi="PT Astra Serif"/>
          <w:sz w:val="28"/>
          <w:szCs w:val="28"/>
        </w:rPr>
        <w:t>грантовую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поддержку общественных и предпринимательских инициатив, направленных на развитие внутреннего и въездного туризма»: </w:t>
      </w:r>
    </w:p>
    <w:p w:rsidR="00006188" w:rsidRPr="00FC7999" w:rsidRDefault="00006188" w:rsidP="00006188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FC7999">
        <w:rPr>
          <w:rFonts w:ascii="PT Astra Serif" w:hAnsi="PT Astra Serif"/>
          <w:sz w:val="28"/>
          <w:szCs w:val="28"/>
        </w:rPr>
        <w:t xml:space="preserve">особенности, </w:t>
      </w:r>
    </w:p>
    <w:p w:rsidR="00006188" w:rsidRPr="00FC7999" w:rsidRDefault="00006188" w:rsidP="00006188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- правила подачи, </w:t>
      </w:r>
    </w:p>
    <w:p w:rsidR="00006188" w:rsidRPr="00FC7999" w:rsidRDefault="00006188" w:rsidP="00006188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FC7999">
        <w:rPr>
          <w:rFonts w:ascii="PT Astra Serif" w:hAnsi="PT Astra Serif"/>
          <w:sz w:val="28"/>
          <w:szCs w:val="28"/>
        </w:rPr>
        <w:t xml:space="preserve">требования участникам и к проектам, подаваемым на конкурс </w:t>
      </w:r>
    </w:p>
    <w:p w:rsidR="00006188" w:rsidRPr="00FC7999" w:rsidRDefault="00006188" w:rsidP="00006188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- перечень документов и пр.</w:t>
      </w:r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Отличие социального проекта от </w:t>
      </w:r>
      <w:proofErr w:type="gramStart"/>
      <w:r w:rsidRPr="00FC7999">
        <w:rPr>
          <w:rFonts w:ascii="PT Astra Serif" w:hAnsi="PT Astra Serif"/>
          <w:sz w:val="28"/>
          <w:szCs w:val="28"/>
        </w:rPr>
        <w:t>бизнес-проекта</w:t>
      </w:r>
      <w:proofErr w:type="gramEnd"/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Основы </w:t>
      </w:r>
      <w:proofErr w:type="gramStart"/>
      <w:r w:rsidRPr="00FC7999">
        <w:rPr>
          <w:rFonts w:ascii="PT Astra Serif" w:hAnsi="PT Astra Serif"/>
          <w:sz w:val="28"/>
          <w:szCs w:val="28"/>
        </w:rPr>
        <w:t>бизнес-планирования</w:t>
      </w:r>
      <w:proofErr w:type="gramEnd"/>
    </w:p>
    <w:p w:rsidR="00006188" w:rsidRPr="00FC7999" w:rsidRDefault="00006188" w:rsidP="0000618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Особенности оценки проектов по критериям, показателям</w:t>
      </w:r>
      <w:r>
        <w:rPr>
          <w:rFonts w:ascii="PT Astra Serif" w:hAnsi="PT Astra Serif"/>
          <w:sz w:val="28"/>
          <w:szCs w:val="28"/>
        </w:rPr>
        <w:t>.</w:t>
      </w:r>
    </w:p>
    <w:p w:rsidR="00006188" w:rsidRPr="00FC7999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06188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Семинар ведут э</w:t>
      </w:r>
      <w:r w:rsidRPr="00FC7999">
        <w:rPr>
          <w:rFonts w:ascii="PT Astra Serif" w:hAnsi="PT Astra Serif"/>
          <w:b/>
          <w:sz w:val="28"/>
          <w:szCs w:val="28"/>
        </w:rPr>
        <w:t>ксперты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C5B5F">
        <w:rPr>
          <w:rFonts w:ascii="PT Astra Serif" w:hAnsi="PT Astra Serif"/>
          <w:b/>
          <w:sz w:val="28"/>
          <w:szCs w:val="28"/>
        </w:rPr>
        <w:t>Ресурсного центра информационной поддержки и координации региональных некоммерческих и организаций иной форм собственности Томской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C5B5F">
        <w:rPr>
          <w:rFonts w:ascii="PT Astra Serif" w:hAnsi="PT Astra Serif"/>
          <w:b/>
          <w:sz w:val="28"/>
          <w:szCs w:val="28"/>
        </w:rPr>
        <w:t>АНО «Координационный центр «ЕТИС»:</w:t>
      </w:r>
    </w:p>
    <w:p w:rsidR="00006188" w:rsidRPr="00EC5B5F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006188" w:rsidRPr="00FC7999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 xml:space="preserve">1. Святослав Филонов, </w:t>
      </w:r>
      <w:proofErr w:type="spellStart"/>
      <w:r w:rsidRPr="00FC7999">
        <w:rPr>
          <w:rFonts w:ascii="PT Astra Serif" w:hAnsi="PT Astra Serif"/>
          <w:sz w:val="28"/>
          <w:szCs w:val="28"/>
        </w:rPr>
        <w:t>грантовый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менеджер, </w:t>
      </w:r>
      <w:proofErr w:type="spellStart"/>
      <w:r w:rsidRPr="00FC7999">
        <w:rPr>
          <w:rFonts w:ascii="PT Astra Serif" w:hAnsi="PT Astra Serif"/>
          <w:sz w:val="28"/>
          <w:szCs w:val="28"/>
        </w:rPr>
        <w:t>соорганизатор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Ресурсного центра</w:t>
      </w:r>
      <w:r>
        <w:rPr>
          <w:rFonts w:ascii="PT Astra Serif" w:hAnsi="PT Astra Serif"/>
          <w:sz w:val="28"/>
          <w:szCs w:val="28"/>
        </w:rPr>
        <w:t>;</w:t>
      </w:r>
    </w:p>
    <w:p w:rsidR="00006188" w:rsidRPr="00FC7999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2. </w:t>
      </w:r>
      <w:proofErr w:type="spellStart"/>
      <w:r w:rsidRPr="00FC7999">
        <w:rPr>
          <w:rFonts w:ascii="PT Astra Serif" w:hAnsi="PT Astra Serif"/>
          <w:sz w:val="28"/>
          <w:szCs w:val="28"/>
        </w:rPr>
        <w:t>Бузаев</w:t>
      </w:r>
      <w:proofErr w:type="spellEnd"/>
      <w:r w:rsidRPr="00FC7999">
        <w:rPr>
          <w:rFonts w:ascii="PT Astra Serif" w:hAnsi="PT Astra Serif"/>
          <w:sz w:val="28"/>
          <w:szCs w:val="28"/>
        </w:rPr>
        <w:t xml:space="preserve"> Сергей, эксперт по </w:t>
      </w:r>
      <w:proofErr w:type="gramStart"/>
      <w:r w:rsidRPr="00FC7999">
        <w:rPr>
          <w:rFonts w:ascii="PT Astra Serif" w:hAnsi="PT Astra Serif"/>
          <w:sz w:val="28"/>
          <w:szCs w:val="28"/>
        </w:rPr>
        <w:t>бизнес-планированию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006188" w:rsidRPr="004D741C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C7999">
        <w:rPr>
          <w:rFonts w:ascii="PT Astra Serif" w:hAnsi="PT Astra Serif"/>
          <w:sz w:val="28"/>
          <w:szCs w:val="28"/>
        </w:rPr>
        <w:t>3. Татьяна Зыкова, руководитель социальных проектов АНО</w:t>
      </w:r>
      <w:r w:rsidRPr="004D74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«Координационный центр «ЕТИС»</w:t>
      </w:r>
    </w:p>
    <w:p w:rsidR="00006188" w:rsidRPr="004D741C" w:rsidRDefault="00006188" w:rsidP="0000618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06188" w:rsidRDefault="00006188"/>
    <w:sectPr w:rsidR="000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F07"/>
    <w:multiLevelType w:val="hybridMultilevel"/>
    <w:tmpl w:val="E9422D86"/>
    <w:lvl w:ilvl="0" w:tplc="D28859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88"/>
    <w:rsid w:val="00006188"/>
    <w:rsid w:val="00B04C7D"/>
    <w:rsid w:val="00E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Ольга Анатольевна Румянцева</cp:lastModifiedBy>
  <cp:revision>1</cp:revision>
  <dcterms:created xsi:type="dcterms:W3CDTF">2020-11-06T05:20:00Z</dcterms:created>
  <dcterms:modified xsi:type="dcterms:W3CDTF">2020-11-06T05:21:00Z</dcterms:modified>
</cp:coreProperties>
</file>